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EE5279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EE5279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EE5279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EE5279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EE5279" w:rsidRDefault="002D2F4F" w:rsidP="002D2F4F"/>
    <w:p w14:paraId="5130CB6C" w14:textId="77777777" w:rsidR="002D2F4F" w:rsidRPr="00EE5279" w:rsidRDefault="002D2F4F" w:rsidP="002D2F4F">
      <w:pPr>
        <w:ind w:firstLine="0"/>
      </w:pPr>
    </w:p>
    <w:p w14:paraId="57F8D735" w14:textId="536074DC" w:rsidR="005E20B0" w:rsidRPr="00EE5279" w:rsidRDefault="002D2F4F" w:rsidP="005E20B0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EE5279">
        <w:rPr>
          <w:rFonts w:ascii="Times New Roman" w:hAnsi="Times New Roman" w:cs="Times New Roman"/>
        </w:rPr>
        <w:t xml:space="preserve">г. Златоуст                </w:t>
      </w:r>
      <w:r w:rsidR="008B6085" w:rsidRPr="00EE5279">
        <w:rPr>
          <w:rFonts w:ascii="Times New Roman" w:hAnsi="Times New Roman" w:cs="Times New Roman"/>
        </w:rPr>
        <w:t xml:space="preserve">                                                                </w:t>
      </w:r>
      <w:r w:rsidRPr="00EE5279">
        <w:rPr>
          <w:rFonts w:ascii="Times New Roman" w:hAnsi="Times New Roman" w:cs="Times New Roman"/>
        </w:rPr>
        <w:t xml:space="preserve">    </w:t>
      </w:r>
      <w:r w:rsidR="005E20B0" w:rsidRPr="00EE5279">
        <w:rPr>
          <w:rFonts w:ascii="Times New Roman" w:hAnsi="Times New Roman" w:cs="Times New Roman"/>
        </w:rPr>
        <w:t xml:space="preserve">         </w:t>
      </w:r>
      <w:r w:rsidR="00EE5279" w:rsidRPr="00EE5279">
        <w:rPr>
          <w:rFonts w:ascii="Times New Roman" w:hAnsi="Times New Roman" w:cs="Times New Roman"/>
          <w:color w:val="FF0000"/>
        </w:rPr>
        <w:t>07 октября 2024 г</w:t>
      </w:r>
    </w:p>
    <w:p w14:paraId="0064F874" w14:textId="77777777" w:rsidR="002D2F4F" w:rsidRPr="00EE5279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EE5279" w:rsidRDefault="002D2F4F" w:rsidP="002D2F4F"/>
    <w:p w14:paraId="19B94A23" w14:textId="3B83E620" w:rsidR="002D2F4F" w:rsidRPr="00EE5279" w:rsidRDefault="002D2F4F" w:rsidP="00EE5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</w:t>
      </w:r>
      <w:r w:rsidR="00EE5279" w:rsidRPr="00EE5279">
        <w:rPr>
          <w:rFonts w:ascii="Times New Roman" w:hAnsi="Times New Roman" w:cs="Times New Roman"/>
        </w:rPr>
        <w:t>«</w:t>
      </w:r>
      <w:r w:rsidR="00EE5279" w:rsidRPr="00EE5279">
        <w:rPr>
          <w:rFonts w:ascii="Times New Roman" w:hAnsi="Times New Roman" w:cs="Times New Roman"/>
          <w:color w:val="000000" w:themeColor="text1"/>
        </w:rPr>
        <w:t>для ведения личного подсобного хозяйства (приусадебный земельный участок)</w:t>
      </w:r>
      <w:r w:rsidR="00EE5279" w:rsidRPr="00EE5279">
        <w:rPr>
          <w:rFonts w:ascii="Times New Roman" w:hAnsi="Times New Roman" w:cs="Times New Roman"/>
        </w:rPr>
        <w:t xml:space="preserve">» с кадастровым номером 74:25:0302407:17 площадью 870 кв. метров, расположенного по адресному ориентиру: Челябинская область, г. Златоуст, ул. им. П.П. Аносова, дом 83, </w:t>
      </w:r>
      <w:r w:rsidR="00EE5279" w:rsidRPr="00EE5279">
        <w:rPr>
          <w:rFonts w:ascii="Times New Roman" w:hAnsi="Times New Roman" w:cs="Times New Roman"/>
          <w:color w:val="FF0000"/>
        </w:rPr>
        <w:t xml:space="preserve">(территориальная зона </w:t>
      </w:r>
      <w:r w:rsidR="00EE5279" w:rsidRPr="00EE5279">
        <w:rPr>
          <w:rFonts w:ascii="Times New Roman" w:hAnsi="Times New Roman" w:cs="Times New Roman"/>
        </w:rPr>
        <w:t xml:space="preserve">Ж3 – </w:t>
      </w:r>
      <w:r w:rsidR="00EE5279" w:rsidRPr="00EE5279">
        <w:rPr>
          <w:rStyle w:val="4"/>
          <w:rFonts w:ascii="Times New Roman" w:hAnsi="Times New Roman" w:cs="Times New Roman"/>
        </w:rPr>
        <w:t>Зона застройки среднеэтажными жилыми домами</w:t>
      </w:r>
      <w:r w:rsidR="00EE5279" w:rsidRPr="00EE5279">
        <w:rPr>
          <w:rFonts w:ascii="Times New Roman" w:hAnsi="Times New Roman" w:cs="Times New Roman"/>
          <w:color w:val="FF0000"/>
        </w:rPr>
        <w:t>)</w:t>
      </w:r>
      <w:r w:rsidR="005E20B0" w:rsidRPr="00EE5279">
        <w:rPr>
          <w:rFonts w:ascii="Times New Roman" w:hAnsi="Times New Roman" w:cs="Times New Roman"/>
          <w:color w:val="FF0000"/>
        </w:rPr>
        <w:t xml:space="preserve"> </w:t>
      </w:r>
      <w:r w:rsidRPr="00EE5279">
        <w:rPr>
          <w:rFonts w:ascii="Times New Roman" w:hAnsi="Times New Roman" w:cs="Times New Roman"/>
        </w:rPr>
        <w:t xml:space="preserve">были проведены публичные </w:t>
      </w:r>
      <w:r w:rsidRPr="00EE5279">
        <w:rPr>
          <w:rStyle w:val="a4"/>
          <w:rFonts w:ascii="Times New Roman" w:hAnsi="Times New Roman" w:cs="Times New Roman"/>
          <w:b w:val="0"/>
        </w:rPr>
        <w:t>слушания</w:t>
      </w:r>
      <w:r w:rsidRPr="00EE5279">
        <w:rPr>
          <w:rFonts w:ascii="Times New Roman" w:hAnsi="Times New Roman" w:cs="Times New Roman"/>
        </w:rPr>
        <w:t xml:space="preserve">, в которых принял участие </w:t>
      </w:r>
      <w:r w:rsidR="00EE5279">
        <w:rPr>
          <w:rFonts w:ascii="Times New Roman" w:hAnsi="Times New Roman" w:cs="Times New Roman"/>
        </w:rPr>
        <w:t>1</w:t>
      </w:r>
      <w:r w:rsidRPr="00EE5279">
        <w:rPr>
          <w:rFonts w:ascii="Times New Roman" w:hAnsi="Times New Roman" w:cs="Times New Roman"/>
        </w:rPr>
        <w:t xml:space="preserve"> участник публичных слушаний.</w:t>
      </w:r>
    </w:p>
    <w:p w14:paraId="745DD4DD" w14:textId="660087A4" w:rsidR="002D2F4F" w:rsidRPr="00EE5279" w:rsidRDefault="002D2F4F" w:rsidP="00EE52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EE5279" w:rsidRPr="00EE5279">
        <w:rPr>
          <w:rFonts w:ascii="Times New Roman" w:hAnsi="Times New Roman" w:cs="Times New Roman"/>
        </w:rPr>
        <w:t>07</w:t>
      </w:r>
      <w:r w:rsidRPr="00EE5279">
        <w:rPr>
          <w:rFonts w:ascii="Times New Roman" w:hAnsi="Times New Roman" w:cs="Times New Roman"/>
        </w:rPr>
        <w:t>.</w:t>
      </w:r>
      <w:r w:rsidR="00EE5279" w:rsidRPr="00EE5279">
        <w:rPr>
          <w:rFonts w:ascii="Times New Roman" w:hAnsi="Times New Roman" w:cs="Times New Roman"/>
        </w:rPr>
        <w:t>10</w:t>
      </w:r>
      <w:r w:rsidR="005E20B0" w:rsidRPr="00EE5279">
        <w:rPr>
          <w:rFonts w:ascii="Times New Roman" w:hAnsi="Times New Roman" w:cs="Times New Roman"/>
        </w:rPr>
        <w:t>.</w:t>
      </w:r>
      <w:r w:rsidRPr="00EE5279">
        <w:rPr>
          <w:rFonts w:ascii="Times New Roman" w:hAnsi="Times New Roman" w:cs="Times New Roman"/>
        </w:rPr>
        <w:t>202</w:t>
      </w:r>
      <w:r w:rsidR="004A550D" w:rsidRPr="00EE5279">
        <w:rPr>
          <w:rFonts w:ascii="Times New Roman" w:hAnsi="Times New Roman" w:cs="Times New Roman"/>
        </w:rPr>
        <w:t>4</w:t>
      </w:r>
      <w:r w:rsidRPr="00EE5279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EE5279" w:rsidRDefault="00AB2351" w:rsidP="00EE52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0CD9EB4C" w:rsidR="00AB2351" w:rsidRPr="00EE5279" w:rsidRDefault="00355DCF" w:rsidP="00EE5279">
      <w:pPr>
        <w:pStyle w:val="a3"/>
        <w:jc w:val="both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  <w:color w:val="4F81BD" w:themeColor="accent1"/>
        </w:rPr>
        <w:tab/>
      </w:r>
      <w:r w:rsidR="00AB2351" w:rsidRPr="00EE5279">
        <w:rPr>
          <w:rFonts w:ascii="Times New Roman" w:hAnsi="Times New Roman" w:cs="Times New Roman"/>
        </w:rPr>
        <w:t>В собрании участников публичных слушаний всего приняло участие _</w:t>
      </w:r>
      <w:r w:rsidR="00EE5279" w:rsidRPr="00EE5279">
        <w:rPr>
          <w:rFonts w:ascii="Times New Roman" w:hAnsi="Times New Roman" w:cs="Times New Roman"/>
        </w:rPr>
        <w:t>1_</w:t>
      </w:r>
      <w:r w:rsidR="00EE5279" w:rsidRPr="00EE5279">
        <w:rPr>
          <w:rFonts w:ascii="Times New Roman" w:hAnsi="Times New Roman" w:cs="Times New Roman"/>
          <w:u w:val="single"/>
        </w:rPr>
        <w:t xml:space="preserve">(один) - </w:t>
      </w:r>
      <w:r w:rsidR="00EE5279" w:rsidRPr="00EE5279">
        <w:rPr>
          <w:rFonts w:ascii="Times New Roman" w:hAnsi="Times New Roman" w:cs="Times New Roman"/>
        </w:rPr>
        <w:t xml:space="preserve">участник </w:t>
      </w:r>
      <w:r w:rsidR="00AB2351" w:rsidRPr="00EE5279">
        <w:rPr>
          <w:rFonts w:ascii="Times New Roman" w:hAnsi="Times New Roman" w:cs="Times New Roman"/>
        </w:rPr>
        <w:t>публичных слушаний.</w:t>
      </w:r>
    </w:p>
    <w:p w14:paraId="37DD5A41" w14:textId="56262C67" w:rsidR="00355DCF" w:rsidRPr="00EE5279" w:rsidRDefault="00FA04C3" w:rsidP="00EE5279">
      <w:pPr>
        <w:pStyle w:val="a3"/>
        <w:jc w:val="both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</w:rPr>
        <w:tab/>
      </w:r>
      <w:r w:rsidR="00355DCF" w:rsidRPr="00EE5279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EE5279">
        <w:rPr>
          <w:rFonts w:ascii="Times New Roman" w:hAnsi="Times New Roman" w:cs="Times New Roman"/>
        </w:rPr>
        <w:t xml:space="preserve"> </w:t>
      </w:r>
      <w:r w:rsidR="00EE5279" w:rsidRPr="00EE5279">
        <w:rPr>
          <w:rFonts w:ascii="Times New Roman" w:hAnsi="Times New Roman" w:cs="Times New Roman"/>
        </w:rPr>
        <w:t>1_</w:t>
      </w:r>
      <w:r w:rsidR="00EE5279" w:rsidRPr="00EE5279">
        <w:rPr>
          <w:rFonts w:ascii="Times New Roman" w:hAnsi="Times New Roman" w:cs="Times New Roman"/>
          <w:u w:val="single"/>
        </w:rPr>
        <w:t xml:space="preserve">(один) - </w:t>
      </w:r>
      <w:r w:rsidR="00EE5279" w:rsidRPr="00EE5279">
        <w:rPr>
          <w:rFonts w:ascii="Times New Roman" w:hAnsi="Times New Roman" w:cs="Times New Roman"/>
        </w:rPr>
        <w:t xml:space="preserve">участник </w:t>
      </w:r>
      <w:r w:rsidR="00355DCF" w:rsidRPr="00EE5279">
        <w:rPr>
          <w:rFonts w:ascii="Times New Roman" w:hAnsi="Times New Roman" w:cs="Times New Roman"/>
        </w:rPr>
        <w:t>публичных слушаний.</w:t>
      </w:r>
    </w:p>
    <w:p w14:paraId="41DC3DEA" w14:textId="59DB7DF8" w:rsidR="00355DCF" w:rsidRPr="00EE5279" w:rsidRDefault="00FA04C3" w:rsidP="00EE5279">
      <w:pPr>
        <w:pStyle w:val="a3"/>
        <w:jc w:val="both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</w:rPr>
        <w:tab/>
      </w:r>
      <w:r w:rsidR="00355DCF" w:rsidRPr="00EE5279">
        <w:rPr>
          <w:rFonts w:ascii="Times New Roman" w:hAnsi="Times New Roman" w:cs="Times New Roman"/>
        </w:rPr>
        <w:t>«Против» принятия проекта</w:t>
      </w:r>
      <w:r w:rsidR="005E20B0" w:rsidRPr="00EE5279">
        <w:rPr>
          <w:rFonts w:ascii="Times New Roman" w:hAnsi="Times New Roman" w:cs="Times New Roman"/>
        </w:rPr>
        <w:t xml:space="preserve"> </w:t>
      </w:r>
      <w:r w:rsidR="00355DCF" w:rsidRPr="00EE5279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EE5279">
        <w:rPr>
          <w:rFonts w:ascii="Times New Roman" w:hAnsi="Times New Roman" w:cs="Times New Roman"/>
        </w:rPr>
        <w:t xml:space="preserve"> </w:t>
      </w:r>
      <w:r w:rsidR="00345318" w:rsidRPr="00EE5279">
        <w:rPr>
          <w:rFonts w:ascii="Times New Roman" w:hAnsi="Times New Roman" w:cs="Times New Roman"/>
        </w:rPr>
        <w:t>0</w:t>
      </w:r>
      <w:r w:rsidR="00355DCF" w:rsidRPr="00EE5279">
        <w:rPr>
          <w:rFonts w:ascii="Times New Roman" w:hAnsi="Times New Roman" w:cs="Times New Roman"/>
          <w:u w:val="single"/>
        </w:rPr>
        <w:t xml:space="preserve"> (</w:t>
      </w:r>
      <w:r w:rsidR="00345318" w:rsidRPr="00EE5279">
        <w:rPr>
          <w:rFonts w:ascii="Times New Roman" w:hAnsi="Times New Roman" w:cs="Times New Roman"/>
          <w:u w:val="single"/>
        </w:rPr>
        <w:t>ноль</w:t>
      </w:r>
      <w:r w:rsidR="00355DCF" w:rsidRPr="00EE5279">
        <w:rPr>
          <w:rFonts w:ascii="Times New Roman" w:hAnsi="Times New Roman" w:cs="Times New Roman"/>
          <w:u w:val="single"/>
        </w:rPr>
        <w:t>)</w:t>
      </w:r>
      <w:r w:rsidR="00355DCF" w:rsidRPr="00EE5279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EE5279">
        <w:rPr>
          <w:rFonts w:ascii="Times New Roman" w:hAnsi="Times New Roman" w:cs="Times New Roman"/>
        </w:rPr>
        <w:t>.</w:t>
      </w:r>
    </w:p>
    <w:p w14:paraId="39400CBB" w14:textId="36C723E5" w:rsidR="00355DCF" w:rsidRPr="00EE5279" w:rsidRDefault="00355DCF" w:rsidP="00EE5279">
      <w:pPr>
        <w:pStyle w:val="a3"/>
        <w:jc w:val="both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</w:rPr>
        <w:t xml:space="preserve">Рассмотрев поступившие в ходе проведения публичных </w:t>
      </w:r>
      <w:bookmarkStart w:id="0" w:name="_GoBack"/>
      <w:bookmarkEnd w:id="0"/>
      <w:proofErr w:type="gramStart"/>
      <w:r w:rsidRPr="00EE5279">
        <w:rPr>
          <w:rFonts w:ascii="Times New Roman" w:hAnsi="Times New Roman" w:cs="Times New Roman"/>
        </w:rPr>
        <w:t>слушаний  предложения</w:t>
      </w:r>
      <w:proofErr w:type="gramEnd"/>
      <w:r w:rsidRPr="00EE5279">
        <w:rPr>
          <w:rFonts w:ascii="Times New Roman" w:hAnsi="Times New Roman" w:cs="Times New Roman"/>
        </w:rPr>
        <w:t xml:space="preserve">  и  замечания,  принимаются  следующие</w:t>
      </w:r>
      <w:r w:rsidR="00E978CC" w:rsidRPr="00EE5279">
        <w:rPr>
          <w:rFonts w:ascii="Times New Roman" w:hAnsi="Times New Roman" w:cs="Times New Roman"/>
        </w:rPr>
        <w:t xml:space="preserve"> </w:t>
      </w:r>
      <w:r w:rsidR="005304F4" w:rsidRPr="00EE5279">
        <w:rPr>
          <w:rFonts w:ascii="Times New Roman" w:hAnsi="Times New Roman" w:cs="Times New Roman"/>
        </w:rPr>
        <w:t xml:space="preserve">выводы и </w:t>
      </w:r>
      <w:r w:rsidRPr="00EE5279">
        <w:rPr>
          <w:rFonts w:ascii="Times New Roman" w:hAnsi="Times New Roman" w:cs="Times New Roman"/>
        </w:rPr>
        <w:t>рекомендации:</w:t>
      </w:r>
    </w:p>
    <w:p w14:paraId="693529CA" w14:textId="2B9F0AA8" w:rsidR="00B17B09" w:rsidRPr="00EE5279" w:rsidRDefault="00FA04C3" w:rsidP="00EE5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</w:rPr>
        <w:t>«</w:t>
      </w:r>
      <w:r w:rsidR="005304F4" w:rsidRPr="00EE5279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EE5279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EE5279" w:rsidRPr="00EE5279">
        <w:rPr>
          <w:rFonts w:ascii="Times New Roman" w:hAnsi="Times New Roman" w:cs="Times New Roman"/>
        </w:rPr>
        <w:t>«</w:t>
      </w:r>
      <w:r w:rsidR="00EE5279" w:rsidRPr="00EE5279">
        <w:rPr>
          <w:rFonts w:ascii="Times New Roman" w:hAnsi="Times New Roman" w:cs="Times New Roman"/>
          <w:color w:val="000000" w:themeColor="text1"/>
        </w:rPr>
        <w:t>для ведения личного подсобного хозяйства (приусадебный земельный участок)</w:t>
      </w:r>
      <w:r w:rsidR="00EE5279" w:rsidRPr="00EE5279">
        <w:rPr>
          <w:rFonts w:ascii="Times New Roman" w:hAnsi="Times New Roman" w:cs="Times New Roman"/>
        </w:rPr>
        <w:t xml:space="preserve">» с кадастровым номером 74:25:0302407:17 площадью 870 кв. метров, расположенного по адресному ориентиру: Челябинская область, г. Златоуст, ул. им. П.П. Аносова, дом 83, </w:t>
      </w:r>
      <w:r w:rsidR="00EE5279" w:rsidRPr="00EE5279">
        <w:rPr>
          <w:rFonts w:ascii="Times New Roman" w:hAnsi="Times New Roman" w:cs="Times New Roman"/>
          <w:color w:val="FF0000"/>
        </w:rPr>
        <w:t xml:space="preserve">(территориальная зона </w:t>
      </w:r>
      <w:r w:rsidR="00EE5279" w:rsidRPr="00EE5279">
        <w:rPr>
          <w:rFonts w:ascii="Times New Roman" w:hAnsi="Times New Roman" w:cs="Times New Roman"/>
        </w:rPr>
        <w:t xml:space="preserve">Ж3 – </w:t>
      </w:r>
      <w:r w:rsidR="00EE5279" w:rsidRPr="00EE5279">
        <w:rPr>
          <w:rStyle w:val="4"/>
          <w:rFonts w:ascii="Times New Roman" w:hAnsi="Times New Roman" w:cs="Times New Roman"/>
        </w:rPr>
        <w:t>Зона застройки среднеэтажными жилыми домами</w:t>
      </w:r>
      <w:r w:rsidR="00EE5279" w:rsidRPr="00EE5279">
        <w:rPr>
          <w:rFonts w:ascii="Times New Roman" w:hAnsi="Times New Roman" w:cs="Times New Roman"/>
          <w:color w:val="FF0000"/>
        </w:rPr>
        <w:t>)</w:t>
      </w:r>
      <w:r w:rsidR="00B17B09" w:rsidRPr="00EE5279">
        <w:rPr>
          <w:rFonts w:ascii="Times New Roman" w:hAnsi="Times New Roman" w:cs="Times New Roman"/>
          <w:color w:val="FF0000"/>
        </w:rPr>
        <w:t xml:space="preserve"> по заявлению </w:t>
      </w:r>
      <w:r w:rsidR="00EE5279" w:rsidRPr="00EE5279">
        <w:rPr>
          <w:rFonts w:ascii="Times New Roman" w:hAnsi="Times New Roman" w:cs="Times New Roman"/>
        </w:rPr>
        <w:t>Карповой Л.Е.</w:t>
      </w:r>
    </w:p>
    <w:p w14:paraId="62EA94CB" w14:textId="70E7D646" w:rsidR="00EE5279" w:rsidRDefault="00EE527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0914309F" w14:textId="6699FA88" w:rsidR="00EE5279" w:rsidRDefault="00EE527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3C2D2B24" w14:textId="2BDCE7F6" w:rsidR="00EE5279" w:rsidRDefault="00EE527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4BB80B6" w14:textId="3845B6BC" w:rsidR="00EE5279" w:rsidRDefault="00EE527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6580245C" w14:textId="7FFFC3FF" w:rsidR="00EE5279" w:rsidRDefault="00EE527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120F0108" w14:textId="77777777" w:rsidR="00EE5279" w:rsidRPr="00EE5279" w:rsidRDefault="00EE527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77777777" w:rsidR="00BA6FD3" w:rsidRPr="00EE5279" w:rsidRDefault="00BA6FD3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E5279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E5279" w:rsidRDefault="00B17B09" w:rsidP="00B17B09">
      <w:pPr>
        <w:ind w:right="-2" w:firstLine="0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F7C072E" w14:textId="33D18BBC" w:rsidR="00EE5279" w:rsidRPr="00EE5279" w:rsidRDefault="00B17B09" w:rsidP="00EE5279">
      <w:pPr>
        <w:ind w:firstLine="0"/>
        <w:rPr>
          <w:rFonts w:ascii="Times New Roman" w:hAnsi="Times New Roman" w:cs="Times New Roman"/>
        </w:rPr>
      </w:pPr>
      <w:r w:rsidRPr="00EE5279">
        <w:rPr>
          <w:rFonts w:ascii="Times New Roman" w:hAnsi="Times New Roman" w:cs="Times New Roman"/>
        </w:rPr>
        <w:t xml:space="preserve">городского округа по имуществу и финансам                                           </w:t>
      </w:r>
      <w:r w:rsidR="00EE5279" w:rsidRPr="00EE5279">
        <w:rPr>
          <w:rFonts w:ascii="Times New Roman" w:hAnsi="Times New Roman" w:cs="Times New Roman"/>
        </w:rPr>
        <w:t>А.А. Дьячков</w:t>
      </w:r>
    </w:p>
    <w:p w14:paraId="11547AFF" w14:textId="042C5671" w:rsidR="002D2F4F" w:rsidRPr="00EE5279" w:rsidRDefault="002D2F4F" w:rsidP="00EE5279">
      <w:pPr>
        <w:ind w:firstLine="0"/>
      </w:pPr>
    </w:p>
    <w:sectPr w:rsidR="002D2F4F" w:rsidRPr="00EE527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93891"/>
    <w:rsid w:val="000A7FA5"/>
    <w:rsid w:val="0010629F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D019D"/>
    <w:rsid w:val="00BD3FD1"/>
    <w:rsid w:val="00C51682"/>
    <w:rsid w:val="00C82DD2"/>
    <w:rsid w:val="00CB2CD9"/>
    <w:rsid w:val="00CC42A5"/>
    <w:rsid w:val="00D6677F"/>
    <w:rsid w:val="00E47716"/>
    <w:rsid w:val="00E73B18"/>
    <w:rsid w:val="00E8079E"/>
    <w:rsid w:val="00E978CC"/>
    <w:rsid w:val="00EC04FA"/>
    <w:rsid w:val="00EE5279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2024-10-08T05:56:00Z</cp:lastPrinted>
  <dcterms:created xsi:type="dcterms:W3CDTF">2024-10-08T05:56:00Z</dcterms:created>
  <dcterms:modified xsi:type="dcterms:W3CDTF">2024-10-08T06:18:00Z</dcterms:modified>
</cp:coreProperties>
</file>